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DB28" w14:textId="77777777" w:rsidR="004737E1" w:rsidRPr="003F6001" w:rsidRDefault="00F44847" w:rsidP="004737E1">
      <w:pPr>
        <w:ind w:right="396"/>
        <w:jc w:val="center"/>
        <w:rPr>
          <w:rFonts w:ascii="Times New Roman" w:hAnsi="Times New Roman"/>
          <w:b/>
          <w:sz w:val="28"/>
          <w:szCs w:val="28"/>
        </w:rPr>
      </w:pPr>
      <w:r w:rsidRPr="003F6001">
        <w:rPr>
          <w:rFonts w:ascii="Times New Roman" w:hAnsi="Times New Roman"/>
          <w:b/>
          <w:sz w:val="28"/>
          <w:szCs w:val="28"/>
        </w:rPr>
        <w:t>AUTHORIZATION AGREEMENT FOR PREAUTHORIZED PAYMENT (DEBITS)</w:t>
      </w:r>
    </w:p>
    <w:p w14:paraId="31B38797" w14:textId="7DA68E4A" w:rsidR="004737E1" w:rsidRPr="003F6001" w:rsidRDefault="00F44847" w:rsidP="004737E1">
      <w:pPr>
        <w:ind w:right="576"/>
        <w:rPr>
          <w:rFonts w:ascii="Times New Roman" w:hAnsi="Times New Roman"/>
          <w:sz w:val="24"/>
          <w:szCs w:val="24"/>
        </w:rPr>
      </w:pPr>
      <w:r w:rsidRPr="003F6001">
        <w:rPr>
          <w:rFonts w:ascii="Times New Roman" w:hAnsi="Times New Roman"/>
          <w:sz w:val="24"/>
          <w:szCs w:val="24"/>
        </w:rPr>
        <w:t xml:space="preserve">I (we) authorize </w:t>
      </w:r>
      <w:r w:rsidR="0012637D" w:rsidRPr="0012637D">
        <w:rPr>
          <w:rFonts w:ascii="Times New Roman" w:hAnsi="Times New Roman"/>
          <w:b/>
          <w:bCs/>
          <w:sz w:val="24"/>
          <w:szCs w:val="24"/>
          <w:u w:val="single"/>
        </w:rPr>
        <w:t>BANKER’S SMALL BUSINESS (BSB)</w:t>
      </w:r>
      <w:r w:rsidR="0012637D">
        <w:rPr>
          <w:rFonts w:ascii="Times New Roman" w:hAnsi="Times New Roman"/>
          <w:b/>
          <w:bCs/>
          <w:sz w:val="24"/>
          <w:szCs w:val="24"/>
          <w:u w:val="single"/>
        </w:rPr>
        <w:t xml:space="preserve"> / </w:t>
      </w:r>
      <w:r w:rsidRPr="0012637D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3F6001">
        <w:rPr>
          <w:rFonts w:ascii="Times New Roman" w:hAnsi="Times New Roman"/>
          <w:b/>
          <w:sz w:val="24"/>
          <w:szCs w:val="24"/>
          <w:u w:val="single"/>
        </w:rPr>
        <w:t>DC SMALL BUSINESS FINANCE</w:t>
      </w:r>
      <w:r w:rsidR="0012637D">
        <w:rPr>
          <w:rFonts w:ascii="Times New Roman" w:hAnsi="Times New Roman"/>
          <w:b/>
          <w:sz w:val="24"/>
          <w:szCs w:val="24"/>
          <w:u w:val="single"/>
        </w:rPr>
        <w:t xml:space="preserve"> (CDC)</w:t>
      </w:r>
      <w:r w:rsidRPr="003F6001">
        <w:rPr>
          <w:rFonts w:ascii="Times New Roman" w:hAnsi="Times New Roman"/>
          <w:sz w:val="24"/>
          <w:szCs w:val="24"/>
        </w:rPr>
        <w:t xml:space="preserve"> (Company) to initiate debit entries payable to the account (described below) and bank named below to debit the amounts of such entries to the account:</w:t>
      </w:r>
    </w:p>
    <w:p w14:paraId="4F6581A6" w14:textId="77777777" w:rsidR="004737E1" w:rsidRPr="003F6001" w:rsidRDefault="00F44847" w:rsidP="004737E1">
      <w:pPr>
        <w:numPr>
          <w:ilvl w:val="0"/>
          <w:numId w:val="1"/>
        </w:numPr>
        <w:spacing w:after="0" w:line="240" w:lineRule="auto"/>
        <w:ind w:right="576"/>
        <w:rPr>
          <w:rFonts w:ascii="Times New Roman" w:hAnsi="Times New Roman"/>
          <w:sz w:val="24"/>
          <w:szCs w:val="24"/>
        </w:rPr>
      </w:pPr>
      <w:r w:rsidRPr="003F6001">
        <w:rPr>
          <w:rFonts w:ascii="Times New Roman" w:hAnsi="Times New Roman"/>
          <w:sz w:val="24"/>
          <w:szCs w:val="24"/>
        </w:rPr>
        <w:t>Periodically as such amounts become due, without further authorization (standing authorization)</w:t>
      </w:r>
    </w:p>
    <w:p w14:paraId="042B9653" w14:textId="77777777" w:rsidR="004737E1" w:rsidRDefault="00F44847" w:rsidP="004737E1">
      <w:pPr>
        <w:rPr>
          <w:rFonts w:ascii="Times New Roman" w:hAnsi="Times New Roman"/>
          <w:sz w:val="20"/>
        </w:rPr>
      </w:pPr>
    </w:p>
    <w:p w14:paraId="1732998A" w14:textId="77777777" w:rsidR="004737E1" w:rsidRDefault="00F44847" w:rsidP="004737E1">
      <w:pPr>
        <w:ind w:left="720" w:hanging="720"/>
        <w:rPr>
          <w:rFonts w:ascii="Times New Roman" w:hAnsi="Times New Roman"/>
          <w:sz w:val="20"/>
        </w:rPr>
      </w:pPr>
    </w:p>
    <w:tbl>
      <w:tblPr>
        <w:tblW w:w="9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275"/>
        <w:gridCol w:w="42"/>
        <w:gridCol w:w="317"/>
        <w:gridCol w:w="215"/>
        <w:gridCol w:w="102"/>
        <w:gridCol w:w="258"/>
        <w:gridCol w:w="59"/>
        <w:gridCol w:w="233"/>
        <w:gridCol w:w="84"/>
        <w:gridCol w:w="344"/>
        <w:gridCol w:w="630"/>
        <w:gridCol w:w="168"/>
        <w:gridCol w:w="102"/>
        <w:gridCol w:w="270"/>
        <w:gridCol w:w="180"/>
        <w:gridCol w:w="360"/>
        <w:gridCol w:w="90"/>
        <w:gridCol w:w="360"/>
        <w:gridCol w:w="348"/>
        <w:gridCol w:w="192"/>
        <w:gridCol w:w="125"/>
        <w:gridCol w:w="145"/>
        <w:gridCol w:w="172"/>
        <w:gridCol w:w="317"/>
        <w:gridCol w:w="141"/>
        <w:gridCol w:w="90"/>
        <w:gridCol w:w="86"/>
        <w:gridCol w:w="317"/>
        <w:gridCol w:w="317"/>
        <w:gridCol w:w="150"/>
        <w:gridCol w:w="167"/>
        <w:gridCol w:w="317"/>
        <w:gridCol w:w="317"/>
        <w:gridCol w:w="317"/>
        <w:gridCol w:w="317"/>
        <w:gridCol w:w="317"/>
        <w:gridCol w:w="168"/>
        <w:gridCol w:w="68"/>
      </w:tblGrid>
      <w:tr w:rsidR="004832FD" w14:paraId="40772E4A" w14:textId="77777777" w:rsidTr="0012637D">
        <w:trPr>
          <w:gridAfter w:val="1"/>
          <w:wAfter w:w="68" w:type="dxa"/>
          <w:cantSplit/>
          <w:trHeight w:hRule="exact" w:val="600"/>
        </w:trPr>
        <w:tc>
          <w:tcPr>
            <w:tcW w:w="5040" w:type="dxa"/>
            <w:gridSpan w:val="21"/>
            <w:tcBorders>
              <w:left w:val="nil"/>
            </w:tcBorders>
          </w:tcPr>
          <w:p w14:paraId="0B38FD22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Bank N</w:t>
            </w:r>
            <w:r>
              <w:rPr>
                <w:rFonts w:ascii="Times New Roman" w:hAnsi="Times New Roman"/>
                <w:sz w:val="20"/>
              </w:rPr>
              <w:t>ame</w:t>
            </w:r>
          </w:p>
          <w:p w14:paraId="2453A518" w14:textId="77777777" w:rsidR="004737E1" w:rsidRDefault="00F44847" w:rsidP="00CA2E03">
            <w:pPr>
              <w:ind w:left="-18" w:firstLine="18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gridSpan w:val="19"/>
            <w:tcBorders>
              <w:right w:val="nil"/>
            </w:tcBorders>
          </w:tcPr>
          <w:p w14:paraId="37F155D9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4832FD" w14:paraId="4FDB2AEB" w14:textId="77777777" w:rsidTr="0012637D">
        <w:trPr>
          <w:gridAfter w:val="1"/>
          <w:wAfter w:w="68" w:type="dxa"/>
          <w:cantSplit/>
          <w:trHeight w:hRule="exact" w:val="747"/>
        </w:trPr>
        <w:tc>
          <w:tcPr>
            <w:tcW w:w="9360" w:type="dxa"/>
            <w:gridSpan w:val="40"/>
            <w:tcBorders>
              <w:left w:val="nil"/>
              <w:right w:val="nil"/>
            </w:tcBorders>
          </w:tcPr>
          <w:p w14:paraId="37379929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</w:t>
            </w:r>
          </w:p>
          <w:p w14:paraId="6AFB9049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</w:tr>
      <w:tr w:rsidR="004832FD" w14:paraId="79618E71" w14:textId="77777777" w:rsidTr="0012637D">
        <w:trPr>
          <w:gridAfter w:val="1"/>
          <w:wAfter w:w="68" w:type="dxa"/>
          <w:trHeight w:hRule="exact" w:val="600"/>
        </w:trPr>
        <w:tc>
          <w:tcPr>
            <w:tcW w:w="5040" w:type="dxa"/>
            <w:gridSpan w:val="21"/>
            <w:tcBorders>
              <w:left w:val="nil"/>
              <w:bottom w:val="nil"/>
            </w:tcBorders>
          </w:tcPr>
          <w:p w14:paraId="260A5084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</w:t>
            </w:r>
          </w:p>
          <w:p w14:paraId="74BF94F1" w14:textId="77777777" w:rsidR="004737E1" w:rsidRDefault="00F44847" w:rsidP="00CA2E03">
            <w:pPr>
              <w:pStyle w:val="HeaderBase"/>
              <w:keepLines w:val="0"/>
              <w:tabs>
                <w:tab w:val="clear" w:pos="4320"/>
                <w:tab w:val="clear" w:pos="8640"/>
              </w:tabs>
            </w:pPr>
          </w:p>
        </w:tc>
        <w:tc>
          <w:tcPr>
            <w:tcW w:w="2400" w:type="dxa"/>
            <w:gridSpan w:val="12"/>
            <w:tcBorders>
              <w:bottom w:val="nil"/>
            </w:tcBorders>
          </w:tcPr>
          <w:p w14:paraId="74C1DC35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</w:t>
            </w:r>
          </w:p>
        </w:tc>
        <w:tc>
          <w:tcPr>
            <w:tcW w:w="1920" w:type="dxa"/>
            <w:gridSpan w:val="7"/>
            <w:tcBorders>
              <w:bottom w:val="nil"/>
              <w:right w:val="nil"/>
            </w:tcBorders>
          </w:tcPr>
          <w:p w14:paraId="4C29C46E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</w:t>
            </w:r>
          </w:p>
        </w:tc>
      </w:tr>
      <w:tr w:rsidR="004832FD" w14:paraId="2C26BD0E" w14:textId="77777777" w:rsidTr="0012637D">
        <w:trPr>
          <w:gridAfter w:val="1"/>
          <w:wAfter w:w="68" w:type="dxa"/>
          <w:cantSplit/>
          <w:trHeight w:hRule="exact" w:val="352"/>
        </w:trPr>
        <w:tc>
          <w:tcPr>
            <w:tcW w:w="9360" w:type="dxa"/>
            <w:gridSpan w:val="40"/>
            <w:tcBorders>
              <w:left w:val="nil"/>
              <w:bottom w:val="nil"/>
              <w:right w:val="nil"/>
            </w:tcBorders>
            <w:vAlign w:val="center"/>
          </w:tcPr>
          <w:p w14:paraId="2EA28721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</w:tr>
      <w:tr w:rsidR="004832FD" w14:paraId="094ACD8C" w14:textId="77777777" w:rsidTr="0012637D">
        <w:trPr>
          <w:gridAfter w:val="1"/>
          <w:wAfter w:w="68" w:type="dxa"/>
          <w:cantSplit/>
          <w:trHeight w:hRule="exact" w:val="442"/>
        </w:trPr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812C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Account: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72F0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47FE" w14:textId="77777777" w:rsidR="004737E1" w:rsidRDefault="00F44847" w:rsidP="00CA2E0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     ]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96D8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Checking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9F74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0DD1" w14:textId="77777777" w:rsidR="004737E1" w:rsidRDefault="00F44847" w:rsidP="00CA2E0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     ]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DB3F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Savings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F54D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56BA" w14:textId="77777777" w:rsidR="004737E1" w:rsidRDefault="00F44847" w:rsidP="00CA2E0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     ]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E98C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F80BE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</w:tr>
      <w:tr w:rsidR="004832FD" w14:paraId="6D9CE727" w14:textId="77777777" w:rsidTr="0012637D">
        <w:trPr>
          <w:gridAfter w:val="1"/>
          <w:wAfter w:w="68" w:type="dxa"/>
          <w:cantSplit/>
          <w:trHeight w:val="332"/>
        </w:trPr>
        <w:tc>
          <w:tcPr>
            <w:tcW w:w="936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2324" w14:textId="77777777" w:rsidR="004737E1" w:rsidRDefault="00F44847" w:rsidP="00CA2E03">
            <w:pPr>
              <w:rPr>
                <w:rFonts w:ascii="Times New Roman" w:hAnsi="Times New Roman"/>
                <w:sz w:val="16"/>
              </w:rPr>
            </w:pPr>
          </w:p>
        </w:tc>
      </w:tr>
      <w:tr w:rsidR="004832FD" w14:paraId="3EB5F523" w14:textId="77777777" w:rsidTr="0012637D">
        <w:trPr>
          <w:gridAfter w:val="1"/>
          <w:wAfter w:w="68" w:type="dxa"/>
          <w:cantSplit/>
        </w:trPr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C385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5A4FF" w14:textId="77777777" w:rsidR="004737E1" w:rsidRPr="003F6001" w:rsidRDefault="00F44847" w:rsidP="00CA2E03">
            <w:pPr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3F6001">
              <w:rPr>
                <w:rFonts w:ascii="Times New Roman" w:hAnsi="Times New Roman"/>
                <w:sz w:val="24"/>
                <w:szCs w:val="24"/>
              </w:rPr>
              <w:t>Transit Routing Number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C91E" w14:textId="77777777" w:rsidR="004737E1" w:rsidRPr="003F6001" w:rsidRDefault="00F44847" w:rsidP="00CA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4EC0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990733" w14:textId="77777777" w:rsidR="004737E1" w:rsidRPr="003F6001" w:rsidRDefault="00F44847" w:rsidP="00CA2E03">
            <w:pPr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3F6001">
              <w:rPr>
                <w:rFonts w:ascii="Times New Roman" w:hAnsi="Times New Roman"/>
                <w:sz w:val="24"/>
                <w:szCs w:val="24"/>
              </w:rPr>
              <w:tab/>
            </w:r>
            <w:r w:rsidRPr="003F6001">
              <w:rPr>
                <w:rFonts w:ascii="Times New Roman" w:hAnsi="Times New Roman"/>
                <w:sz w:val="24"/>
                <w:szCs w:val="24"/>
              </w:rPr>
              <w:tab/>
              <w:t>Account Number Information</w:t>
            </w:r>
          </w:p>
        </w:tc>
      </w:tr>
      <w:tr w:rsidR="004832FD" w14:paraId="5ED50932" w14:textId="77777777" w:rsidTr="0012637D">
        <w:trPr>
          <w:cantSplit/>
          <w:trHeight w:hRule="exact" w:val="400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658A0FBC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7C8A9F32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6D0A43B0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vAlign w:val="center"/>
          </w:tcPr>
          <w:p w14:paraId="3DD3A0F6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7AD2D81A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vAlign w:val="center"/>
          </w:tcPr>
          <w:p w14:paraId="05B95C61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vAlign w:val="center"/>
          </w:tcPr>
          <w:p w14:paraId="33199D53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8B559CF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02D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1E06F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ACE2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8F43A89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8" w:type="dxa"/>
            <w:vAlign w:val="center"/>
          </w:tcPr>
          <w:p w14:paraId="6C766AD7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5EDA87A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59651939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168595CC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1DD070C7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60834893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278417C7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191081C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03F0D359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48E8A126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1F7B01E7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 w14:paraId="4D04BF41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" w:type="dxa"/>
            <w:tcBorders>
              <w:right w:val="nil"/>
            </w:tcBorders>
            <w:vAlign w:val="center"/>
          </w:tcPr>
          <w:p w14:paraId="4A29ED44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01C93" w14:textId="77777777" w:rsidR="004737E1" w:rsidRPr="003F6001" w:rsidRDefault="00F44847" w:rsidP="00CA2E0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832FD" w14:paraId="16E4A275" w14:textId="77777777" w:rsidTr="0012637D">
        <w:trPr>
          <w:gridAfter w:val="1"/>
          <w:wAfter w:w="68" w:type="dxa"/>
          <w:cantSplit/>
        </w:trPr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4A6275" w14:textId="77777777" w:rsidR="004737E1" w:rsidRPr="003F6001" w:rsidRDefault="00F44847" w:rsidP="00CA2E03">
            <w:pPr>
              <w:ind w:lef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02DD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A263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D" w14:paraId="520C9277" w14:textId="77777777" w:rsidTr="0012637D">
        <w:trPr>
          <w:gridAfter w:val="1"/>
          <w:wAfter w:w="68" w:type="dxa"/>
          <w:cantSplit/>
          <w:trHeight w:hRule="exact" w:val="700"/>
        </w:trPr>
        <w:tc>
          <w:tcPr>
            <w:tcW w:w="2160" w:type="dxa"/>
            <w:gridSpan w:val="9"/>
            <w:vMerge w:val="restart"/>
            <w:tcBorders>
              <w:left w:val="nil"/>
            </w:tcBorders>
          </w:tcPr>
          <w:p w14:paraId="6792CCEF" w14:textId="2B6B00C4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NOTE:</w:t>
            </w:r>
            <w:r>
              <w:rPr>
                <w:rFonts w:ascii="Times New Roman" w:hAnsi="Times New Roman"/>
                <w:sz w:val="20"/>
              </w:rPr>
              <w:tab/>
            </w:r>
            <w:r w:rsidR="0012637D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on Account</w:t>
            </w:r>
          </w:p>
        </w:tc>
        <w:tc>
          <w:tcPr>
            <w:tcW w:w="7200" w:type="dxa"/>
            <w:gridSpan w:val="31"/>
            <w:tcBorders>
              <w:right w:val="nil"/>
            </w:tcBorders>
          </w:tcPr>
          <w:p w14:paraId="05CCD02F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(s).</w:t>
            </w:r>
          </w:p>
          <w:p w14:paraId="1D5B4902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</w:tr>
      <w:tr w:rsidR="004832FD" w14:paraId="0B9D4C59" w14:textId="77777777" w:rsidTr="0012637D">
        <w:trPr>
          <w:gridAfter w:val="1"/>
          <w:wAfter w:w="68" w:type="dxa"/>
          <w:cantSplit/>
          <w:trHeight w:hRule="exact" w:val="595"/>
        </w:trPr>
        <w:tc>
          <w:tcPr>
            <w:tcW w:w="2160" w:type="dxa"/>
            <w:gridSpan w:val="9"/>
            <w:vMerge/>
            <w:tcBorders>
              <w:left w:val="nil"/>
              <w:bottom w:val="single" w:sz="4" w:space="0" w:color="auto"/>
            </w:tcBorders>
          </w:tcPr>
          <w:p w14:paraId="475BB6AC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14:paraId="247BBD5A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  <w:p w14:paraId="3A1BE982" w14:textId="77777777" w:rsidR="004737E1" w:rsidRDefault="00F44847" w:rsidP="00CA2E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</w:tcPr>
          <w:p w14:paraId="5BD9E276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  <w:r w:rsidRPr="003F6001">
              <w:rPr>
                <w:rFonts w:ascii="Times New Roman" w:hAnsi="Times New Roman"/>
                <w:sz w:val="24"/>
                <w:szCs w:val="24"/>
              </w:rPr>
              <w:t>Signed</w:t>
            </w:r>
          </w:p>
          <w:p w14:paraId="50D1B896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11"/>
            <w:tcBorders>
              <w:bottom w:val="single" w:sz="4" w:space="0" w:color="auto"/>
              <w:right w:val="nil"/>
            </w:tcBorders>
          </w:tcPr>
          <w:p w14:paraId="18A325AA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  <w:r w:rsidRPr="003F6001">
              <w:rPr>
                <w:rFonts w:ascii="Times New Roman" w:hAnsi="Times New Roman"/>
                <w:sz w:val="24"/>
                <w:szCs w:val="24"/>
              </w:rPr>
              <w:t>Signed</w:t>
            </w:r>
          </w:p>
          <w:p w14:paraId="45E8B610" w14:textId="77777777" w:rsidR="004737E1" w:rsidRPr="003F6001" w:rsidRDefault="00F44847" w:rsidP="00CA2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D" w14:paraId="4396D340" w14:textId="77777777" w:rsidTr="0012637D">
        <w:trPr>
          <w:gridAfter w:val="1"/>
          <w:wAfter w:w="68" w:type="dxa"/>
          <w:cantSplit/>
          <w:trHeight w:hRule="exact" w:val="343"/>
        </w:trPr>
        <w:tc>
          <w:tcPr>
            <w:tcW w:w="936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9F37" w14:textId="77777777" w:rsidR="004737E1" w:rsidRDefault="00F44847" w:rsidP="00CA2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832FD" w14:paraId="21B99ECD" w14:textId="77777777" w:rsidTr="0012637D">
        <w:trPr>
          <w:gridAfter w:val="1"/>
          <w:wAfter w:w="68" w:type="dxa"/>
          <w:cantSplit/>
          <w:trHeight w:hRule="exact" w:val="342"/>
        </w:trPr>
        <w:tc>
          <w:tcPr>
            <w:tcW w:w="936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2907" w14:textId="52EB0848" w:rsidR="004737E1" w:rsidRDefault="00F44847" w:rsidP="00CA2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90DED38" w14:textId="77777777" w:rsidR="00F8584E" w:rsidRPr="006A7AC0" w:rsidRDefault="00F44847">
      <w:pPr>
        <w:widowControl w:val="0"/>
        <w:tabs>
          <w:tab w:val="left" w:pos="8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2" w:after="0" w:line="240" w:lineRule="auto"/>
        <w:ind w:left="86"/>
        <w:rPr>
          <w:rFonts w:ascii="Verdana" w:eastAsia="Arial" w:hAnsi="Verdana" w:cs="Arial"/>
          <w:sz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90"/>
      </w:tblGrid>
      <w:tr w:rsidR="004832FD" w14:paraId="351A5BDF" w14:textId="77777777">
        <w:tc>
          <w:tcPr>
            <w:tcW w:w="7578" w:type="dxa"/>
            <w:gridSpan w:val="2"/>
            <w:tcBorders>
              <w:bottom w:val="nil"/>
            </w:tcBorders>
            <w:shd w:val="clear" w:color="auto" w:fill="auto"/>
          </w:tcPr>
          <w:p w14:paraId="565279E0" w14:textId="77777777" w:rsidR="00F8584E" w:rsidRPr="006A7AC0" w:rsidRDefault="00F44847">
            <w:pPr>
              <w:widowControl w:val="0"/>
              <w:tabs>
                <w:tab w:val="left" w:pos="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2" w:after="0" w:line="240" w:lineRule="auto"/>
              <w:ind w:left="86"/>
              <w:rPr>
                <w:rFonts w:ascii="Verdana" w:eastAsia="Verdana" w:hAnsi="Verdana" w:cs="Verdana"/>
                <w:sz w:val="18"/>
                <w:lang w:bidi="en-US"/>
              </w:rPr>
            </w:pPr>
            <w:r w:rsidRPr="006A7AC0">
              <w:rPr>
                <w:rFonts w:ascii="Verdana" w:eastAsia="Verdana" w:hAnsi="Verdana" w:cs="Verdana"/>
                <w:b/>
                <w:color w:val="000000"/>
                <w:sz w:val="18"/>
                <w:lang w:bidi="en-US"/>
              </w:rPr>
              <w:t xml:space="preserve">For CDC use only </w:t>
            </w:r>
          </w:p>
        </w:tc>
      </w:tr>
      <w:tr w:rsidR="004832FD" w14:paraId="1CE6E8EB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4F433727" w14:textId="50E6BFA7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</w:p>
        </w:tc>
        <w:tc>
          <w:tcPr>
            <w:tcW w:w="5490" w:type="dxa"/>
            <w:tcBorders>
              <w:top w:val="nil"/>
            </w:tcBorders>
            <w:shd w:val="clear" w:color="auto" w:fill="auto"/>
          </w:tcPr>
          <w:p w14:paraId="60A7B566" w14:textId="3F534AA0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</w:p>
        </w:tc>
      </w:tr>
      <w:tr w:rsidR="004832FD" w14:paraId="377294A9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88" w:type="dxa"/>
            <w:shd w:val="clear" w:color="auto" w:fill="auto"/>
          </w:tcPr>
          <w:p w14:paraId="61823132" w14:textId="77777777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  <w:r w:rsidRPr="006A7AC0">
              <w:rPr>
                <w:rFonts w:ascii="Verdana" w:eastAsia="Verdana" w:hAnsi="Verdana" w:cs="Verdana"/>
                <w:sz w:val="18"/>
                <w:lang w:bidi="en-US"/>
              </w:rPr>
              <w:t xml:space="preserve">SBA loan number: </w:t>
            </w:r>
          </w:p>
        </w:tc>
        <w:tc>
          <w:tcPr>
            <w:tcW w:w="5490" w:type="dxa"/>
            <w:shd w:val="clear" w:color="auto" w:fill="auto"/>
          </w:tcPr>
          <w:p w14:paraId="5AA64359" w14:textId="79ADA896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</w:p>
        </w:tc>
      </w:tr>
      <w:tr w:rsidR="004832FD" w14:paraId="2FF0A3F5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088" w:type="dxa"/>
            <w:shd w:val="clear" w:color="auto" w:fill="auto"/>
          </w:tcPr>
          <w:p w14:paraId="41BDDD61" w14:textId="77777777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  <w:r w:rsidRPr="006A7AC0">
              <w:rPr>
                <w:rFonts w:ascii="Verdana" w:eastAsia="Verdana" w:hAnsi="Verdana" w:cs="Verdana"/>
                <w:sz w:val="18"/>
                <w:lang w:bidi="en-US"/>
              </w:rPr>
              <w:t>Borrower’s name:</w:t>
            </w:r>
          </w:p>
        </w:tc>
        <w:tc>
          <w:tcPr>
            <w:tcW w:w="5490" w:type="dxa"/>
            <w:shd w:val="clear" w:color="auto" w:fill="auto"/>
          </w:tcPr>
          <w:p w14:paraId="2BE29EBE" w14:textId="16297E80" w:rsidR="00F8584E" w:rsidRPr="006A7AC0" w:rsidRDefault="00F448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6" w:after="0" w:line="240" w:lineRule="auto"/>
              <w:rPr>
                <w:rFonts w:ascii="Verdana" w:eastAsia="Verdana" w:hAnsi="Verdana" w:cs="Verdana"/>
                <w:sz w:val="18"/>
                <w:lang w:bidi="en-US"/>
              </w:rPr>
            </w:pPr>
          </w:p>
        </w:tc>
      </w:tr>
    </w:tbl>
    <w:p w14:paraId="5E412185" w14:textId="77777777" w:rsidR="0012637D" w:rsidRDefault="0012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6" w:after="0" w:line="240" w:lineRule="auto"/>
        <w:rPr>
          <w:rFonts w:ascii="Times New Roman" w:hAnsi="Times New Roman"/>
          <w:b/>
          <w:sz w:val="20"/>
        </w:rPr>
      </w:pPr>
    </w:p>
    <w:p w14:paraId="3DCECC0A" w14:textId="0AF11862" w:rsidR="00F8584E" w:rsidRPr="006A7AC0" w:rsidRDefault="0012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6" w:after="0" w:line="240" w:lineRule="auto"/>
        <w:rPr>
          <w:rFonts w:ascii="Verdana" w:eastAsia="Verdana" w:hAnsi="Verdana" w:cs="Verdana"/>
          <w:sz w:val="18"/>
          <w:lang w:bidi="en-US"/>
        </w:rPr>
      </w:pPr>
      <w:r>
        <w:rPr>
          <w:rFonts w:ascii="Times New Roman" w:hAnsi="Times New Roman"/>
          <w:b/>
          <w:sz w:val="20"/>
        </w:rPr>
        <w:t>Attach Voided Check Here</w:t>
      </w:r>
    </w:p>
    <w:sectPr w:rsidR="00F8584E" w:rsidRPr="006A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12" w:right="607" w:bottom="566" w:left="619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5A4F" w14:textId="77777777" w:rsidR="00F44847" w:rsidRDefault="00F44847">
      <w:pPr>
        <w:spacing w:after="0" w:line="240" w:lineRule="auto"/>
      </w:pPr>
      <w:r>
        <w:separator/>
      </w:r>
    </w:p>
  </w:endnote>
  <w:endnote w:type="continuationSeparator" w:id="0">
    <w:p w14:paraId="4AA0F05D" w14:textId="77777777" w:rsidR="00F44847" w:rsidRDefault="00F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2A72" w14:textId="77777777" w:rsidR="001F6CAB" w:rsidRDefault="00F44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EE55" w14:textId="77777777" w:rsidR="00F8584E" w:rsidRDefault="00F44847" w:rsidP="001F6CAB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rPr>
        <w:rFonts w:ascii="Verdana" w:eastAsia="Verdana" w:hAnsi="Verdana" w:cs="Verdana"/>
        <w:color w:val="000000"/>
        <w:sz w:val="16"/>
        <w:lang w:bidi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2563" w14:textId="77777777" w:rsidR="001F6CAB" w:rsidRDefault="00F4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40C6" w14:textId="77777777" w:rsidR="00F44847" w:rsidRDefault="00F44847">
      <w:pPr>
        <w:spacing w:after="0" w:line="240" w:lineRule="auto"/>
      </w:pPr>
      <w:r>
        <w:separator/>
      </w:r>
    </w:p>
  </w:footnote>
  <w:footnote w:type="continuationSeparator" w:id="0">
    <w:p w14:paraId="19536AC5" w14:textId="77777777" w:rsidR="00F44847" w:rsidRDefault="00F4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4DA8" w14:textId="77777777" w:rsidR="001F6CAB" w:rsidRDefault="00F44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DEDB" w14:textId="77777777" w:rsidR="001F6CAB" w:rsidRDefault="00F44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BB66" w14:textId="77777777" w:rsidR="001F6CAB" w:rsidRDefault="00F4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06C70"/>
    <w:multiLevelType w:val="singleLevel"/>
    <w:tmpl w:val="CA26A3AC"/>
    <w:lvl w:ilvl="0">
      <w:start w:val="10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FD"/>
    <w:rsid w:val="0012637D"/>
    <w:rsid w:val="004832FD"/>
    <w:rsid w:val="00742B04"/>
    <w:rsid w:val="00B8353F"/>
    <w:rsid w:val="00F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DA3"/>
  <w15:docId w15:val="{57FA742B-0653-4D06-8A90-39C5ABA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qFormat/>
    <w:rPr>
      <w:rtl w:val="0"/>
    </w:rPr>
  </w:style>
  <w:style w:type="character" w:customStyle="1" w:styleId="FooterChar">
    <w:name w:val="Footer Char"/>
    <w:qFormat/>
    <w:rPr>
      <w:rtl w:val="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</w:rPr>
  </w:style>
  <w:style w:type="paragraph" w:customStyle="1" w:styleId="HeaderBase">
    <w:name w:val="Header Base"/>
    <w:basedOn w:val="Normal"/>
    <w:rsid w:val="004737E1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Base>C:\Users\PradnyaD\Desktop\D 6918\Servicing\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Freed</dc:creator>
  <cp:lastModifiedBy>Marie London</cp:lastModifiedBy>
  <cp:revision>2</cp:revision>
  <dcterms:created xsi:type="dcterms:W3CDTF">2020-09-14T22:24:00Z</dcterms:created>
  <dcterms:modified xsi:type="dcterms:W3CDTF">2020-09-14T22:24:00Z</dcterms:modified>
</cp:coreProperties>
</file>